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D8" w:rsidRPr="00201F76" w:rsidRDefault="00F60BD8" w:rsidP="00F60BD8">
      <w:pPr>
        <w:spacing w:line="240" w:lineRule="auto"/>
        <w:ind w:firstLine="0"/>
        <w:jc w:val="right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Przytyk, dnia</w:t>
      </w:r>
      <w:r>
        <w:rPr>
          <w:rFonts w:ascii="Times New Roman" w:hAnsi="Times New Roman"/>
          <w:sz w:val="20"/>
          <w:szCs w:val="20"/>
        </w:rPr>
        <w:t xml:space="preserve"> 27 kwietnia</w:t>
      </w:r>
      <w:r w:rsidRPr="00AA0F6B">
        <w:rPr>
          <w:rFonts w:ascii="Times New Roman" w:hAnsi="Times New Roman"/>
          <w:sz w:val="20"/>
          <w:szCs w:val="20"/>
        </w:rPr>
        <w:t xml:space="preserve"> </w:t>
      </w:r>
      <w:r w:rsidRPr="00201F76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201F76">
        <w:rPr>
          <w:rFonts w:ascii="Times New Roman" w:hAnsi="Times New Roman"/>
          <w:sz w:val="20"/>
          <w:szCs w:val="20"/>
        </w:rPr>
        <w:t xml:space="preserve"> roku</w:t>
      </w:r>
    </w:p>
    <w:p w:rsidR="00F60BD8" w:rsidRPr="00201F76" w:rsidRDefault="00F60BD8" w:rsidP="00F60BD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60BD8" w:rsidRPr="00201F76" w:rsidRDefault="00F60BD8" w:rsidP="00F60BD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Protokół nr </w:t>
      </w:r>
      <w:r>
        <w:rPr>
          <w:rFonts w:ascii="Times New Roman" w:hAnsi="Times New Roman"/>
          <w:b/>
          <w:sz w:val="20"/>
          <w:szCs w:val="20"/>
        </w:rPr>
        <w:t>XXII</w:t>
      </w:r>
      <w:r w:rsidRPr="00201F76">
        <w:rPr>
          <w:rFonts w:ascii="Times New Roman" w:hAnsi="Times New Roman"/>
          <w:b/>
          <w:sz w:val="20"/>
          <w:szCs w:val="20"/>
        </w:rPr>
        <w:t>/202</w:t>
      </w:r>
      <w:r>
        <w:rPr>
          <w:rFonts w:ascii="Times New Roman" w:hAnsi="Times New Roman"/>
          <w:b/>
          <w:sz w:val="20"/>
          <w:szCs w:val="20"/>
        </w:rPr>
        <w:t>6</w:t>
      </w:r>
    </w:p>
    <w:p w:rsidR="00F60BD8" w:rsidRPr="00201F76" w:rsidRDefault="00F60BD8" w:rsidP="00F60BD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>z Sesji Rady Miejskiej w Przytyku IX Kadencji</w:t>
      </w:r>
    </w:p>
    <w:p w:rsidR="00F60BD8" w:rsidRPr="00201F76" w:rsidRDefault="00F60BD8" w:rsidP="00F60BD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 odbytej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01F76">
        <w:rPr>
          <w:rFonts w:ascii="Times New Roman" w:hAnsi="Times New Roman"/>
          <w:b/>
          <w:sz w:val="20"/>
          <w:szCs w:val="20"/>
        </w:rPr>
        <w:t xml:space="preserve">w dniu </w:t>
      </w:r>
      <w:r>
        <w:rPr>
          <w:rFonts w:ascii="Times New Roman" w:hAnsi="Times New Roman"/>
          <w:b/>
          <w:sz w:val="20"/>
          <w:szCs w:val="20"/>
        </w:rPr>
        <w:t xml:space="preserve">27 kwietnia </w:t>
      </w:r>
      <w:r w:rsidRPr="00201F76">
        <w:rPr>
          <w:rFonts w:ascii="Times New Roman" w:hAnsi="Times New Roman"/>
          <w:b/>
          <w:sz w:val="20"/>
          <w:szCs w:val="20"/>
        </w:rPr>
        <w:t>202</w:t>
      </w:r>
      <w:r>
        <w:rPr>
          <w:rFonts w:ascii="Times New Roman" w:hAnsi="Times New Roman"/>
          <w:b/>
          <w:sz w:val="20"/>
          <w:szCs w:val="20"/>
        </w:rPr>
        <w:t>6</w:t>
      </w:r>
      <w:r w:rsidRPr="00201F76">
        <w:rPr>
          <w:rFonts w:ascii="Times New Roman" w:hAnsi="Times New Roman"/>
          <w:b/>
          <w:sz w:val="20"/>
          <w:szCs w:val="20"/>
        </w:rPr>
        <w:t xml:space="preserve"> roku </w:t>
      </w:r>
    </w:p>
    <w:p w:rsidR="00F60BD8" w:rsidRPr="00201F76" w:rsidRDefault="00F60BD8" w:rsidP="00F60BD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w godzinach od </w:t>
      </w:r>
      <w:r>
        <w:rPr>
          <w:rFonts w:ascii="Times New Roman" w:hAnsi="Times New Roman"/>
          <w:b/>
          <w:sz w:val="20"/>
          <w:szCs w:val="20"/>
        </w:rPr>
        <w:t>9:00</w:t>
      </w:r>
      <w:r w:rsidRPr="0049524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do 10:15</w:t>
      </w:r>
    </w:p>
    <w:p w:rsidR="00F60BD8" w:rsidRPr="00201F76" w:rsidRDefault="00F60BD8" w:rsidP="00F60BD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>w sali konferencyjnej Urzędu Miejskiego w Przytyku</w:t>
      </w:r>
    </w:p>
    <w:p w:rsidR="00F60BD8" w:rsidRPr="00201F76" w:rsidRDefault="00F60BD8" w:rsidP="00F60BD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60BD8" w:rsidRPr="00201F76" w:rsidRDefault="00F60BD8" w:rsidP="00F60BD8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F60BD8" w:rsidRPr="00201F76" w:rsidRDefault="00F60BD8" w:rsidP="00F60BD8">
      <w:pPr>
        <w:spacing w:line="240" w:lineRule="auto"/>
        <w:ind w:firstLine="0"/>
        <w:rPr>
          <w:rFonts w:ascii="Times New Roman" w:hAnsi="Times New Roman"/>
        </w:rPr>
      </w:pPr>
      <w:r w:rsidRPr="00201F76">
        <w:rPr>
          <w:rFonts w:ascii="Times New Roman" w:hAnsi="Times New Roman"/>
          <w:b/>
          <w:sz w:val="20"/>
          <w:szCs w:val="20"/>
          <w:u w:val="single"/>
        </w:rPr>
        <w:t>Pkt.  1.</w:t>
      </w:r>
      <w:r w:rsidRPr="00201F76">
        <w:rPr>
          <w:rFonts w:ascii="Times New Roman" w:hAnsi="Times New Roman"/>
          <w:b/>
          <w:sz w:val="20"/>
          <w:szCs w:val="20"/>
          <w:u w:val="single"/>
        </w:rPr>
        <w:tab/>
        <w:t xml:space="preserve">Otwarcie </w:t>
      </w:r>
      <w:r>
        <w:rPr>
          <w:rFonts w:ascii="Times New Roman" w:hAnsi="Times New Roman"/>
          <w:b/>
          <w:sz w:val="20"/>
          <w:szCs w:val="20"/>
          <w:u w:val="single"/>
        </w:rPr>
        <w:t>XXII</w:t>
      </w:r>
      <w:r w:rsidRPr="00201F76">
        <w:rPr>
          <w:rFonts w:ascii="Times New Roman" w:hAnsi="Times New Roman"/>
          <w:b/>
          <w:sz w:val="20"/>
          <w:szCs w:val="20"/>
          <w:u w:val="single"/>
        </w:rPr>
        <w:t xml:space="preserve"> Sesji Rady Miejskiej w Przytyku – godz. </w:t>
      </w:r>
      <w:r>
        <w:rPr>
          <w:rFonts w:ascii="Times New Roman" w:hAnsi="Times New Roman"/>
          <w:b/>
          <w:sz w:val="20"/>
          <w:szCs w:val="20"/>
          <w:u w:val="single"/>
        </w:rPr>
        <w:t>9</w:t>
      </w:r>
      <w:r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Pr="00201F76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Pr="00201F76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F60BD8" w:rsidRPr="00201F76" w:rsidRDefault="00F60BD8" w:rsidP="00F60BD8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:rsidR="00F60BD8" w:rsidRPr="00201F76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</w:t>
      </w:r>
      <w:r w:rsidR="000626A2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I</w:t>
      </w:r>
      <w:r w:rsidRPr="00201F76">
        <w:rPr>
          <w:rFonts w:ascii="Times New Roman" w:hAnsi="Times New Roman"/>
          <w:sz w:val="20"/>
          <w:szCs w:val="20"/>
        </w:rPr>
        <w:t xml:space="preserve"> Sesję Rady Miejskiej w Przytyku otworzyła i przewodniczyła jej obradom Przewodnicząca Rady </w:t>
      </w:r>
      <w:r w:rsidRPr="00201F76">
        <w:rPr>
          <w:rFonts w:ascii="Times New Roman" w:hAnsi="Times New Roman"/>
          <w:sz w:val="20"/>
          <w:szCs w:val="20"/>
        </w:rPr>
        <w:br/>
        <w:t>Ewa Olszewska. Powitała wszystkich radnych</w:t>
      </w:r>
      <w:r>
        <w:rPr>
          <w:rFonts w:ascii="Times New Roman" w:hAnsi="Times New Roman"/>
          <w:sz w:val="20"/>
          <w:szCs w:val="20"/>
        </w:rPr>
        <w:t>, sołtysów, gości</w:t>
      </w:r>
      <w:r w:rsidRPr="00201F76">
        <w:rPr>
          <w:rFonts w:ascii="Times New Roman" w:hAnsi="Times New Roman"/>
          <w:sz w:val="20"/>
          <w:szCs w:val="20"/>
        </w:rPr>
        <w:t xml:space="preserve"> oraz pracowników urzędu.</w:t>
      </w:r>
    </w:p>
    <w:p w:rsidR="00F60BD8" w:rsidRPr="00201F76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 xml:space="preserve">Po sprawdzeniu listy stwierdziła kworum na </w:t>
      </w:r>
      <w:r>
        <w:rPr>
          <w:rFonts w:ascii="Times New Roman" w:hAnsi="Times New Roman"/>
          <w:sz w:val="20"/>
          <w:szCs w:val="20"/>
        </w:rPr>
        <w:t>15</w:t>
      </w:r>
      <w:r w:rsidRPr="00201F76">
        <w:rPr>
          <w:rFonts w:ascii="Times New Roman" w:hAnsi="Times New Roman"/>
          <w:sz w:val="20"/>
          <w:szCs w:val="20"/>
        </w:rPr>
        <w:t xml:space="preserve"> Radnych obecnych 1</w:t>
      </w:r>
      <w:r w:rsidR="000626A2">
        <w:rPr>
          <w:rFonts w:ascii="Times New Roman" w:hAnsi="Times New Roman"/>
          <w:sz w:val="20"/>
          <w:szCs w:val="20"/>
        </w:rPr>
        <w:t>4</w:t>
      </w:r>
      <w:r w:rsidRPr="00201F76">
        <w:rPr>
          <w:rFonts w:ascii="Times New Roman" w:hAnsi="Times New Roman"/>
          <w:sz w:val="20"/>
          <w:szCs w:val="20"/>
        </w:rPr>
        <w:t>.</w:t>
      </w:r>
    </w:p>
    <w:p w:rsidR="00F60BD8" w:rsidRPr="00201F76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F60BD8" w:rsidRPr="00201F76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W sesji wzięli udział:</w:t>
      </w:r>
    </w:p>
    <w:p w:rsidR="00F60BD8" w:rsidRPr="00201F76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Dariusz Wołczyński – Burmistrz Miasta i Gminy Przytyk</w:t>
      </w:r>
    </w:p>
    <w:p w:rsidR="00F60BD8" w:rsidRDefault="00F60BD8" w:rsidP="00F60BD8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Katarzyna Wencel – Zastępca Burmistrza Miasta i Gminy Przytyk</w:t>
      </w:r>
    </w:p>
    <w:p w:rsidR="00F60BD8" w:rsidRDefault="00F60BD8" w:rsidP="00F60BD8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Anna Rogulska – Skarbnik Miasta i Gminy Przytyk</w:t>
      </w: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Ilona Drabik – Sekretarz </w:t>
      </w:r>
      <w:r w:rsidRPr="00201F76">
        <w:rPr>
          <w:rFonts w:ascii="Times New Roman" w:hAnsi="Times New Roman"/>
          <w:sz w:val="20"/>
          <w:szCs w:val="20"/>
        </w:rPr>
        <w:t>Miasta i Gminy Przytyk</w:t>
      </w: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 xml:space="preserve">Pracownicy Urzędu </w:t>
      </w: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Ewa Olszewska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E68FC">
        <w:rPr>
          <w:rFonts w:ascii="Times New Roman" w:hAnsi="Times New Roman"/>
          <w:sz w:val="20"/>
          <w:szCs w:val="20"/>
        </w:rPr>
        <w:t xml:space="preserve">Przewodnicząca Rady </w:t>
      </w: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Teodozja Kowalczyk – Wiceprzewodniczący Rady</w:t>
      </w:r>
    </w:p>
    <w:p w:rsidR="00F60BD8" w:rsidRPr="00201F76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Robert </w:t>
      </w:r>
      <w:proofErr w:type="spellStart"/>
      <w:r w:rsidRPr="00CE68FC">
        <w:rPr>
          <w:rFonts w:ascii="Times New Roman" w:hAnsi="Times New Roman"/>
          <w:sz w:val="20"/>
          <w:szCs w:val="20"/>
        </w:rPr>
        <w:t>Dygant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r w:rsidRPr="00495244">
        <w:rPr>
          <w:rFonts w:ascii="Times New Roman" w:hAnsi="Times New Roman"/>
          <w:sz w:val="20"/>
          <w:szCs w:val="20"/>
        </w:rPr>
        <w:t>Wiceprzewodniczący Rady</w:t>
      </w:r>
    </w:p>
    <w:p w:rsidR="00F60BD8" w:rsidRPr="00CE68FC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Barbara Barszcz – Radna</w:t>
      </w:r>
    </w:p>
    <w:p w:rsidR="00F60BD8" w:rsidRPr="00CE68FC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Jadwiga Budzik – Radna</w:t>
      </w:r>
    </w:p>
    <w:p w:rsidR="00F60BD8" w:rsidRPr="00CE68FC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Agnieszka Drabik – Radna</w:t>
      </w:r>
    </w:p>
    <w:p w:rsidR="00F60BD8" w:rsidRPr="00CE68FC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Nikodem Jędrzejewski – Radny</w:t>
      </w:r>
    </w:p>
    <w:p w:rsidR="00F60BD8" w:rsidRPr="00CE68FC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Mirosław Rogulski – Radny </w:t>
      </w:r>
    </w:p>
    <w:p w:rsidR="00F60BD8" w:rsidRPr="00CE68FC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Jerzy Szubiński – Radny</w:t>
      </w:r>
    </w:p>
    <w:p w:rsidR="00F60BD8" w:rsidRPr="00CE68FC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Michał Szymański – Radny </w:t>
      </w:r>
    </w:p>
    <w:p w:rsidR="00F60BD8" w:rsidRPr="00CE68FC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Paweł Wojciechowski – Radny</w:t>
      </w:r>
    </w:p>
    <w:p w:rsidR="00F60BD8" w:rsidRPr="00CE68FC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Marek </w:t>
      </w:r>
      <w:proofErr w:type="spellStart"/>
      <w:r w:rsidRPr="00CE68FC">
        <w:rPr>
          <w:rFonts w:ascii="Times New Roman" w:hAnsi="Times New Roman"/>
          <w:sz w:val="20"/>
          <w:szCs w:val="20"/>
        </w:rPr>
        <w:t>Kościowski</w:t>
      </w:r>
      <w:proofErr w:type="spellEnd"/>
      <w:r w:rsidRPr="00CE68FC">
        <w:rPr>
          <w:rFonts w:ascii="Times New Roman" w:hAnsi="Times New Roman"/>
          <w:sz w:val="20"/>
          <w:szCs w:val="20"/>
        </w:rPr>
        <w:t>- Radny</w:t>
      </w: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Adam </w:t>
      </w:r>
      <w:proofErr w:type="spellStart"/>
      <w:r w:rsidRPr="00CE68FC">
        <w:rPr>
          <w:rFonts w:ascii="Times New Roman" w:hAnsi="Times New Roman"/>
          <w:sz w:val="20"/>
          <w:szCs w:val="20"/>
        </w:rPr>
        <w:t>Smagowski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r w:rsidRPr="00CE68FC">
        <w:rPr>
          <w:rFonts w:ascii="Times New Roman" w:hAnsi="Times New Roman"/>
          <w:sz w:val="20"/>
          <w:szCs w:val="20"/>
        </w:rPr>
        <w:t>Radny</w:t>
      </w: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Robert Bienias – Radny</w:t>
      </w:r>
    </w:p>
    <w:p w:rsidR="00F60BD8" w:rsidRPr="00CE68FC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sesji nieobecny Tomasz Drabik – nieobecność usprawiedliwiona.</w:t>
      </w:r>
    </w:p>
    <w:p w:rsidR="00F60BD8" w:rsidRPr="00201F76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F60BD8" w:rsidRPr="00BD356F" w:rsidRDefault="00F60BD8" w:rsidP="00F60BD8">
      <w:pPr>
        <w:pStyle w:val="Akapitzlist"/>
        <w:suppressAutoHyphens w:val="0"/>
        <w:autoSpaceDN/>
        <w:spacing w:line="240" w:lineRule="auto"/>
        <w:ind w:left="1069" w:firstLine="0"/>
        <w:contextualSpacing/>
        <w:jc w:val="center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BD356F">
        <w:rPr>
          <w:rFonts w:ascii="Times New Roman" w:hAnsi="Times New Roman"/>
          <w:b/>
          <w:bCs/>
          <w:sz w:val="20"/>
          <w:szCs w:val="20"/>
        </w:rPr>
        <w:t>PORZĄDEK OBRAD</w:t>
      </w:r>
    </w:p>
    <w:p w:rsidR="00F60BD8" w:rsidRPr="005E460B" w:rsidRDefault="00F60BD8" w:rsidP="00F60BD8">
      <w:pPr>
        <w:pStyle w:val="Akapitzlist"/>
        <w:suppressAutoHyphens w:val="0"/>
        <w:autoSpaceDN/>
        <w:spacing w:line="240" w:lineRule="auto"/>
        <w:ind w:left="1069" w:firstLine="0"/>
        <w:contextualSpacing/>
        <w:jc w:val="center"/>
        <w:textAlignment w:val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X</w:t>
      </w:r>
      <w:r w:rsidRPr="00BD356F">
        <w:rPr>
          <w:rFonts w:ascii="Times New Roman" w:hAnsi="Times New Roman"/>
          <w:b/>
          <w:bCs/>
          <w:sz w:val="20"/>
          <w:szCs w:val="20"/>
        </w:rPr>
        <w:t>X</w:t>
      </w:r>
      <w:r>
        <w:rPr>
          <w:rFonts w:ascii="Times New Roman" w:hAnsi="Times New Roman"/>
          <w:b/>
          <w:bCs/>
          <w:sz w:val="20"/>
          <w:szCs w:val="20"/>
        </w:rPr>
        <w:t>II SESJI RADY MIEJSKIEJ W PRZYTYKU</w:t>
      </w:r>
    </w:p>
    <w:p w:rsidR="00F60BD8" w:rsidRPr="00030A65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30A65">
        <w:rPr>
          <w:rFonts w:ascii="Times New Roman" w:hAnsi="Times New Roman"/>
          <w:bCs/>
          <w:sz w:val="20"/>
          <w:szCs w:val="20"/>
        </w:rPr>
        <w:t>Otwarcie XXI</w:t>
      </w:r>
      <w:r>
        <w:rPr>
          <w:rFonts w:ascii="Times New Roman" w:hAnsi="Times New Roman"/>
          <w:bCs/>
          <w:sz w:val="20"/>
          <w:szCs w:val="20"/>
        </w:rPr>
        <w:t>I</w:t>
      </w:r>
      <w:r w:rsidRPr="00030A65">
        <w:rPr>
          <w:rFonts w:ascii="Times New Roman" w:hAnsi="Times New Roman"/>
          <w:bCs/>
          <w:sz w:val="20"/>
          <w:szCs w:val="20"/>
        </w:rPr>
        <w:t xml:space="preserve"> Sesji Rady Miejskiej w Przytyku.</w:t>
      </w:r>
    </w:p>
    <w:p w:rsidR="00F60BD8" w:rsidRPr="00030A65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30A65">
        <w:rPr>
          <w:rFonts w:ascii="Times New Roman" w:hAnsi="Times New Roman"/>
          <w:bCs/>
          <w:sz w:val="20"/>
          <w:szCs w:val="20"/>
        </w:rPr>
        <w:t>Przedstawienie porządku obrad.</w:t>
      </w:r>
    </w:p>
    <w:p w:rsidR="00F60BD8" w:rsidRPr="00030A65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30A65">
        <w:rPr>
          <w:rFonts w:ascii="Times New Roman" w:hAnsi="Times New Roman"/>
          <w:bCs/>
          <w:sz w:val="20"/>
          <w:szCs w:val="20"/>
        </w:rPr>
        <w:t>Przyjęcie protokołu z XX</w:t>
      </w:r>
      <w:r>
        <w:rPr>
          <w:rFonts w:ascii="Times New Roman" w:hAnsi="Times New Roman"/>
          <w:bCs/>
          <w:sz w:val="20"/>
          <w:szCs w:val="20"/>
        </w:rPr>
        <w:t>I</w:t>
      </w:r>
      <w:r w:rsidRPr="00030A65">
        <w:rPr>
          <w:rFonts w:ascii="Times New Roman" w:hAnsi="Times New Roman"/>
          <w:bCs/>
          <w:sz w:val="20"/>
          <w:szCs w:val="20"/>
        </w:rPr>
        <w:t xml:space="preserve"> sesji Rady Miejs</w:t>
      </w:r>
      <w:r>
        <w:rPr>
          <w:rFonts w:ascii="Times New Roman" w:hAnsi="Times New Roman"/>
          <w:bCs/>
          <w:sz w:val="20"/>
          <w:szCs w:val="20"/>
        </w:rPr>
        <w:t xml:space="preserve">kiej w Przytyku z dnia 27 marca </w:t>
      </w:r>
      <w:r w:rsidRPr="00030A65">
        <w:rPr>
          <w:rFonts w:ascii="Times New Roman" w:hAnsi="Times New Roman"/>
          <w:bCs/>
          <w:sz w:val="20"/>
          <w:szCs w:val="20"/>
        </w:rPr>
        <w:t>2026 r.</w:t>
      </w:r>
    </w:p>
    <w:p w:rsidR="00F60BD8" w:rsidRPr="00030A65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30A65">
        <w:rPr>
          <w:rFonts w:ascii="Times New Roman" w:hAnsi="Times New Roman"/>
          <w:bCs/>
          <w:sz w:val="20"/>
          <w:szCs w:val="20"/>
        </w:rPr>
        <w:t>Informacja o działaniu Burmistrza w okresie międzysesyjnym.</w:t>
      </w:r>
    </w:p>
    <w:p w:rsidR="00F60BD8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30A65">
        <w:rPr>
          <w:rFonts w:ascii="Times New Roman" w:hAnsi="Times New Roman"/>
          <w:bCs/>
          <w:sz w:val="20"/>
          <w:szCs w:val="20"/>
        </w:rPr>
        <w:t>Informacja o działaniu Przewodniczącego Rady Miejskiej w Przytyku w okresie międzysesyjnym.</w:t>
      </w:r>
    </w:p>
    <w:p w:rsidR="00F60BD8" w:rsidRPr="000C502D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C502D">
        <w:rPr>
          <w:rFonts w:ascii="Times New Roman" w:hAnsi="Times New Roman"/>
          <w:bCs/>
          <w:sz w:val="20"/>
          <w:szCs w:val="20"/>
        </w:rPr>
        <w:t>Przedstawienie stanowiska Komisji Skarg, Wniosków i Petycji w sprawie rozpatrywanej petycji.</w:t>
      </w:r>
    </w:p>
    <w:p w:rsidR="00F60BD8" w:rsidRPr="000C502D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C502D">
        <w:rPr>
          <w:rFonts w:ascii="Times New Roman" w:hAnsi="Times New Roman"/>
          <w:bCs/>
          <w:sz w:val="20"/>
          <w:szCs w:val="20"/>
        </w:rPr>
        <w:t>Podjęcie uchwały w sprawie rozpatrzenia petycji dotyczącej interesu publicznego – szczepień p. HPV w szkołach.</w:t>
      </w:r>
    </w:p>
    <w:p w:rsidR="00F60BD8" w:rsidRPr="000C502D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C502D">
        <w:rPr>
          <w:rFonts w:ascii="Times New Roman" w:hAnsi="Times New Roman"/>
          <w:bCs/>
          <w:sz w:val="20"/>
          <w:szCs w:val="20"/>
        </w:rPr>
        <w:t>Podjęcie uchwały w sprawie zmiany uchwały nr XIX.146.2025 Rady Miejskiej w Przytyku z 23 grudnia 2025 r. w sprawie Wieloletniej Prognozy Finansowej Gminy Przytyk na lata 2026-2034.</w:t>
      </w:r>
    </w:p>
    <w:p w:rsidR="00F60BD8" w:rsidRPr="000C502D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C502D">
        <w:rPr>
          <w:rFonts w:ascii="Times New Roman" w:hAnsi="Times New Roman"/>
          <w:bCs/>
          <w:sz w:val="20"/>
          <w:szCs w:val="20"/>
        </w:rPr>
        <w:t>Podjęcie uchwały w sprawie zmian w Uchwale Budżetowej Gminy Przytyk na rok 2026.</w:t>
      </w:r>
    </w:p>
    <w:p w:rsidR="00F60BD8" w:rsidRPr="000C502D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C502D">
        <w:rPr>
          <w:rFonts w:ascii="Times New Roman" w:hAnsi="Times New Roman"/>
          <w:bCs/>
          <w:sz w:val="20"/>
          <w:szCs w:val="20"/>
        </w:rPr>
        <w:t>Podjęcie uchwały w sprawie przyjęcia Oceny Zasobów Pomocy Społecznej za 2025 rok.</w:t>
      </w:r>
    </w:p>
    <w:p w:rsidR="00F60BD8" w:rsidRPr="000C502D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C502D">
        <w:rPr>
          <w:rFonts w:ascii="Times New Roman" w:hAnsi="Times New Roman"/>
          <w:bCs/>
          <w:sz w:val="20"/>
          <w:szCs w:val="20"/>
        </w:rPr>
        <w:t>Podjęcie uchwały w sprawie przyjęcia Sprawozdania z realizacji Gminnego Programu Przeciwdziałania Przemocy Domowej i Ochrony Osób Doznających Przemocy Domowej w Gminie Przytyk na lata 2024 – 2030 za rok 2025.</w:t>
      </w:r>
    </w:p>
    <w:p w:rsidR="00F60BD8" w:rsidRPr="000C502D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C502D">
        <w:rPr>
          <w:rFonts w:ascii="Times New Roman" w:hAnsi="Times New Roman"/>
          <w:bCs/>
          <w:sz w:val="20"/>
          <w:szCs w:val="20"/>
        </w:rPr>
        <w:t xml:space="preserve">Podjęcie uchwały w sprawie ustalenia wysokości stawek i zasad poboru opłaty targowej. </w:t>
      </w:r>
    </w:p>
    <w:p w:rsidR="00F60BD8" w:rsidRPr="000C502D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C502D">
        <w:rPr>
          <w:rFonts w:ascii="Times New Roman" w:hAnsi="Times New Roman"/>
          <w:bCs/>
          <w:sz w:val="20"/>
          <w:szCs w:val="20"/>
        </w:rPr>
        <w:t>Podjęcie uchwały w sprawie wyrażenia zgody na zawarcie umowy najmu część nieruchomości powyżej 3 lat w trybie bezprzetargowym.</w:t>
      </w:r>
    </w:p>
    <w:p w:rsidR="00F60BD8" w:rsidRPr="000C502D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C502D">
        <w:rPr>
          <w:rFonts w:ascii="Times New Roman" w:hAnsi="Times New Roman"/>
          <w:bCs/>
          <w:sz w:val="20"/>
          <w:szCs w:val="20"/>
        </w:rPr>
        <w:t xml:space="preserve">Podjęcie uchwały w sprawie wprowadzenia „Regulaminu korzystania ze Skweru Doroty </w:t>
      </w:r>
      <w:proofErr w:type="spellStart"/>
      <w:r w:rsidRPr="000C502D">
        <w:rPr>
          <w:rFonts w:ascii="Times New Roman" w:hAnsi="Times New Roman"/>
          <w:bCs/>
          <w:sz w:val="20"/>
          <w:szCs w:val="20"/>
        </w:rPr>
        <w:t>Podlodowskiej</w:t>
      </w:r>
      <w:proofErr w:type="spellEnd"/>
      <w:r w:rsidRPr="000C502D">
        <w:rPr>
          <w:rFonts w:ascii="Times New Roman" w:hAnsi="Times New Roman"/>
          <w:bCs/>
          <w:sz w:val="20"/>
          <w:szCs w:val="20"/>
        </w:rPr>
        <w:t>”.</w:t>
      </w:r>
    </w:p>
    <w:p w:rsidR="00F60BD8" w:rsidRPr="000C502D" w:rsidRDefault="00F60BD8" w:rsidP="00F60BD8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  <w:r w:rsidRPr="000C502D">
        <w:rPr>
          <w:rFonts w:ascii="Times New Roman" w:hAnsi="Times New Roman"/>
          <w:bCs/>
          <w:sz w:val="20"/>
          <w:szCs w:val="20"/>
        </w:rPr>
        <w:t xml:space="preserve">Zamknięcie XXII Sesji Rady Miejskiej w Przytyku. </w:t>
      </w: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Pkt</w:t>
      </w:r>
      <w:r w:rsidRPr="00201F76">
        <w:rPr>
          <w:rFonts w:ascii="Times New Roman" w:hAnsi="Times New Roman"/>
          <w:b/>
          <w:bCs/>
          <w:sz w:val="20"/>
          <w:szCs w:val="20"/>
          <w:u w:val="single"/>
        </w:rPr>
        <w:t xml:space="preserve"> 2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.</w:t>
      </w:r>
      <w:r w:rsidRPr="00201F76">
        <w:rPr>
          <w:rFonts w:ascii="Times New Roman" w:hAnsi="Times New Roman"/>
          <w:b/>
          <w:u w:val="single"/>
        </w:rPr>
        <w:t xml:space="preserve"> </w:t>
      </w:r>
      <w:r w:rsidRPr="00201F76">
        <w:rPr>
          <w:rFonts w:ascii="Times New Roman" w:hAnsi="Times New Roman"/>
          <w:b/>
          <w:sz w:val="20"/>
          <w:szCs w:val="20"/>
          <w:u w:val="single"/>
        </w:rPr>
        <w:t>Przedstawienie porządku obrad.</w:t>
      </w:r>
    </w:p>
    <w:p w:rsidR="00F60BD8" w:rsidRDefault="00BF736A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 </w:t>
      </w:r>
      <w:r w:rsidR="00F60BD8" w:rsidRPr="00A143EA">
        <w:rPr>
          <w:rFonts w:ascii="Times New Roman" w:hAnsi="Times New Roman"/>
          <w:sz w:val="20"/>
          <w:szCs w:val="20"/>
        </w:rPr>
        <w:t>Przewodnicząca przedstawiła porządek obrad</w:t>
      </w:r>
      <w:r w:rsidR="00F60BD8">
        <w:rPr>
          <w:rFonts w:ascii="Times New Roman" w:hAnsi="Times New Roman"/>
          <w:sz w:val="20"/>
          <w:szCs w:val="20"/>
        </w:rPr>
        <w:t>. W związku z brakiem uwag przeszła do głosowania nad</w:t>
      </w: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porządkiem obrad. </w:t>
      </w:r>
    </w:p>
    <w:p w:rsidR="00F60BD8" w:rsidRPr="00430973" w:rsidRDefault="00F60BD8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Porządek został przyjęty 14 głosami przy liczbie głosów przeciw – 0, wstrzymujących się – 0.</w:t>
      </w:r>
    </w:p>
    <w:p w:rsidR="00F518C3" w:rsidRPr="00F518C3" w:rsidRDefault="00F60BD8" w:rsidP="00F60BD8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27.04.2026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6" w:history="1">
        <w:r w:rsidR="00F518C3" w:rsidRPr="00F518C3">
          <w:rPr>
            <w:rStyle w:val="Hipercze"/>
            <w:sz w:val="20"/>
            <w:szCs w:val="20"/>
          </w:rPr>
          <w:t>https://przytyk.pl/przytyk_2025/web/uploads/pub/strony/strona_3394/text/2026/Raport%20z%20g_osowa_%20404342(1).pdf</w:t>
        </w:r>
      </w:hyperlink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Pr="004A4E09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3.</w:t>
      </w:r>
      <w:r w:rsidRPr="002D4020">
        <w:rPr>
          <w:rFonts w:ascii="Times New Roman" w:hAnsi="Times New Roman"/>
          <w:b/>
          <w:sz w:val="20"/>
          <w:szCs w:val="20"/>
          <w:u w:val="single"/>
        </w:rPr>
        <w:tab/>
        <w:t>Przyjęcie protokołu z XXI sesji Rady Miejskiej w Przytyku z dnia 27 marca 2026 r.</w:t>
      </w:r>
    </w:p>
    <w:p w:rsidR="00F60BD8" w:rsidRPr="006D2EE2" w:rsidRDefault="00BF736A" w:rsidP="00F60BD8">
      <w:pPr>
        <w:spacing w:line="240" w:lineRule="auto"/>
        <w:ind w:firstLine="0"/>
        <w:rPr>
          <w:rStyle w:val="Hipercze"/>
          <w:color w:val="auto"/>
          <w:u w:val="none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W związku z brakiem pytań do protokołu, </w:t>
      </w:r>
      <w:r w:rsidR="00F60BD8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Przewodnicząca przeszła do głosowania dotyczącego przyjęcia protokołu z XXI Sesji Rady Miejskiej w Przytyku z dnia 27 marca 2026 r.</w:t>
      </w:r>
    </w:p>
    <w:p w:rsidR="00F60BD8" w:rsidRDefault="00F60BD8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Protokół został przyjęty 14 głosami przy liczbie głosów przeciw – 0, wstrzymujących się – 0. </w:t>
      </w:r>
    </w:p>
    <w:p w:rsidR="00F60BD8" w:rsidRPr="00F518C3" w:rsidRDefault="00F518C3" w:rsidP="00F60BD8">
      <w:pPr>
        <w:spacing w:before="100" w:beforeAutospacing="1" w:after="100" w:afterAutospacing="1" w:line="240" w:lineRule="auto"/>
        <w:ind w:firstLine="0"/>
        <w:rPr>
          <w:rStyle w:val="Hipercze"/>
          <w:color w:val="auto"/>
          <w:u w:val="non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27.04.2026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7" w:history="1">
        <w:r w:rsidRPr="00F518C3">
          <w:rPr>
            <w:rStyle w:val="Hipercze"/>
            <w:sz w:val="20"/>
            <w:szCs w:val="20"/>
          </w:rPr>
          <w:t>https://przytyk.pl/przytyk_2025/web/uploads/pub/strony/strona_3394/text/2026/Raport%20z%20g_osowa_%20404342(1).pdf</w:t>
        </w:r>
      </w:hyperlink>
      <w:r w:rsidR="00F60BD8">
        <w:rPr>
          <w:rStyle w:val="Hipercze"/>
        </w:rPr>
        <w:t xml:space="preserve"> </w:t>
      </w:r>
    </w:p>
    <w:p w:rsidR="00F60BD8" w:rsidRDefault="00F60BD8" w:rsidP="00F60BD8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 4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Pr="00A6458C">
        <w:rPr>
          <w:rFonts w:ascii="Times New Roman" w:hAnsi="Times New Roman"/>
          <w:b/>
          <w:sz w:val="20"/>
          <w:szCs w:val="20"/>
          <w:u w:val="single"/>
        </w:rPr>
        <w:t>Informacja o działaniu Burmistrza w okresie międzysesyjnym.</w:t>
      </w: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5F199B">
        <w:rPr>
          <w:rFonts w:ascii="Times New Roman" w:hAnsi="Times New Roman"/>
          <w:sz w:val="20"/>
          <w:szCs w:val="20"/>
        </w:rPr>
        <w:t>Burmistrz Dariusz Wo</w:t>
      </w:r>
      <w:r>
        <w:rPr>
          <w:rFonts w:ascii="Times New Roman" w:hAnsi="Times New Roman"/>
          <w:sz w:val="20"/>
          <w:szCs w:val="20"/>
        </w:rPr>
        <w:t xml:space="preserve">łczyński pokrótce przedstawił działania w okresie międzysesyjnym. </w:t>
      </w:r>
    </w:p>
    <w:p w:rsidR="00F60BD8" w:rsidRDefault="00F60BD8" w:rsidP="00F60BD8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:rsidR="00F60BD8" w:rsidRDefault="00F60BD8" w:rsidP="00F60BD8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 5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Pr="00EC6C33">
        <w:rPr>
          <w:rFonts w:ascii="Times New Roman" w:hAnsi="Times New Roman"/>
          <w:b/>
          <w:sz w:val="20"/>
          <w:szCs w:val="20"/>
          <w:u w:val="single"/>
        </w:rPr>
        <w:t>Informacja Przewodniczącego Rady Miejskiej w Przytyku w okresie międzysesyjnym.</w:t>
      </w:r>
    </w:p>
    <w:p w:rsidR="00F60BD8" w:rsidRDefault="00F60BD8" w:rsidP="00F60BD8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9741C3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 xml:space="preserve">tym punkcie Przewodnicząca Rady Pani Ewa Olszewska przedstawiła swój okres międzysesyjny. </w:t>
      </w:r>
    </w:p>
    <w:p w:rsidR="00F60BD8" w:rsidRDefault="00F60BD8" w:rsidP="00F60BD8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Przedstawiła także pisma, które wpłynęły do Rady Miejskiej.</w:t>
      </w:r>
    </w:p>
    <w:p w:rsidR="00F60BD8" w:rsidRDefault="00F60BD8" w:rsidP="00F60BD8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</w:p>
    <w:p w:rsidR="00F60BD8" w:rsidRDefault="00F60BD8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 6</w:t>
      </w:r>
      <w:r w:rsidRPr="004324E7">
        <w:rPr>
          <w:rFonts w:ascii="Times New Roman" w:hAnsi="Times New Roman"/>
          <w:b/>
          <w:sz w:val="20"/>
          <w:szCs w:val="20"/>
          <w:u w:val="single"/>
        </w:rPr>
        <w:t>.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2D4020">
        <w:rPr>
          <w:rFonts w:ascii="Times New Roman" w:hAnsi="Times New Roman"/>
          <w:b/>
          <w:sz w:val="20"/>
          <w:szCs w:val="20"/>
          <w:u w:val="single"/>
        </w:rPr>
        <w:t>Przedstawienie stanowiska Komisji Skarg, Wniosków i Petycji w sprawie rozpatrywanej petycji.</w:t>
      </w:r>
    </w:p>
    <w:p w:rsidR="00F60BD8" w:rsidRDefault="00F60BD8" w:rsidP="00F60BD8">
      <w:pPr>
        <w:ind w:firstLine="0"/>
        <w:rPr>
          <w:rFonts w:ascii="Times New Roman" w:hAnsi="Times New Roman"/>
          <w:sz w:val="20"/>
          <w:szCs w:val="20"/>
        </w:rPr>
      </w:pPr>
      <w:r w:rsidRPr="002D4020">
        <w:rPr>
          <w:rFonts w:ascii="Times New Roman" w:hAnsi="Times New Roman"/>
          <w:sz w:val="20"/>
          <w:szCs w:val="20"/>
        </w:rPr>
        <w:t xml:space="preserve">W tym punkcie Przewodnicząca oddała głos Przewodniczącemu komisji Panu Adamowi </w:t>
      </w:r>
      <w:proofErr w:type="spellStart"/>
      <w:r w:rsidRPr="002D4020">
        <w:rPr>
          <w:rFonts w:ascii="Times New Roman" w:hAnsi="Times New Roman"/>
          <w:sz w:val="20"/>
          <w:szCs w:val="20"/>
        </w:rPr>
        <w:t>Smagowskiemu</w:t>
      </w:r>
      <w:proofErr w:type="spellEnd"/>
      <w:r w:rsidRPr="002D4020">
        <w:rPr>
          <w:rFonts w:ascii="Times New Roman" w:hAnsi="Times New Roman"/>
          <w:sz w:val="20"/>
          <w:szCs w:val="20"/>
        </w:rPr>
        <w:t>, który odczytał protokół z posiedzenia komisji dot. złożonej petycji.</w:t>
      </w:r>
    </w:p>
    <w:p w:rsidR="00BF736A" w:rsidRPr="002D4020" w:rsidRDefault="00BF736A" w:rsidP="00F60BD8">
      <w:pPr>
        <w:ind w:firstLine="0"/>
        <w:rPr>
          <w:rFonts w:ascii="Times New Roman" w:hAnsi="Times New Roman"/>
          <w:sz w:val="20"/>
          <w:szCs w:val="20"/>
        </w:rPr>
      </w:pPr>
    </w:p>
    <w:p w:rsidR="00F60BD8" w:rsidRDefault="00F60BD8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4324E7">
        <w:rPr>
          <w:rFonts w:ascii="Times New Roman" w:hAnsi="Times New Roman"/>
          <w:b/>
          <w:bCs/>
          <w:sz w:val="20"/>
          <w:szCs w:val="20"/>
          <w:u w:val="single"/>
        </w:rPr>
        <w:t>Pkt 7</w:t>
      </w:r>
      <w:r w:rsidRPr="004324E7">
        <w:rPr>
          <w:rFonts w:ascii="Times New Roman" w:hAnsi="Times New Roman"/>
          <w:b/>
          <w:sz w:val="20"/>
          <w:szCs w:val="20"/>
          <w:u w:val="single"/>
        </w:rPr>
        <w:t>.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2D4020">
        <w:rPr>
          <w:rFonts w:ascii="Times New Roman" w:hAnsi="Times New Roman"/>
          <w:b/>
          <w:sz w:val="20"/>
          <w:szCs w:val="20"/>
          <w:u w:val="single"/>
        </w:rPr>
        <w:t>Podjęcie uchwały w sprawie rozpatrzenia petycji dotyczącej interesu publicznego – szczepień p. HPV w szkołach.</w:t>
      </w:r>
    </w:p>
    <w:p w:rsidR="00F60BD8" w:rsidRDefault="00F60BD8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297734">
        <w:rPr>
          <w:rFonts w:ascii="Times New Roman" w:hAnsi="Times New Roman"/>
          <w:sz w:val="20"/>
          <w:szCs w:val="20"/>
        </w:rPr>
        <w:t>Przewodnicząca pokrótce przedstawiła uchwałę. Następnie w związku z brakiem pytań przystąpiono do głosowania nad uchwałą.</w:t>
      </w:r>
    </w:p>
    <w:p w:rsidR="00F60BD8" w:rsidRPr="00297734" w:rsidRDefault="00F60BD8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297734">
        <w:rPr>
          <w:rFonts w:ascii="Times New Roman" w:hAnsi="Times New Roman"/>
          <w:sz w:val="20"/>
          <w:szCs w:val="20"/>
        </w:rPr>
        <w:t xml:space="preserve">Uchwała nr XXII.174.2026 z 27 kwietnia 2026 r. w sprawie rozpatrzenia petycji dotyczącej interesu publicznego – szczepień p. HPV w </w:t>
      </w:r>
      <w:r>
        <w:rPr>
          <w:rFonts w:ascii="Times New Roman" w:hAnsi="Times New Roman"/>
          <w:sz w:val="20"/>
          <w:szCs w:val="20"/>
        </w:rPr>
        <w:t>szkołach z</w:t>
      </w:r>
      <w:r w:rsidRPr="00297734">
        <w:rPr>
          <w:rFonts w:ascii="Times New Roman" w:hAnsi="Times New Roman"/>
          <w:sz w:val="20"/>
          <w:szCs w:val="20"/>
        </w:rPr>
        <w:t>ostała przyjęta 14 głosami przy liczbie głosów przeciw – 0, wstrzymujących się – 0.</w:t>
      </w:r>
    </w:p>
    <w:p w:rsidR="00F60BD8" w:rsidRDefault="00BF736A" w:rsidP="00F60BD8">
      <w:pPr>
        <w:spacing w:line="240" w:lineRule="auto"/>
        <w:ind w:firstLine="0"/>
        <w:rPr>
          <w:sz w:val="20"/>
          <w:szCs w:val="20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27.04.2026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8" w:history="1">
        <w:r w:rsidRPr="00F518C3">
          <w:rPr>
            <w:rStyle w:val="Hipercze"/>
            <w:sz w:val="20"/>
            <w:szCs w:val="20"/>
          </w:rPr>
          <w:t>https://przytyk.pl/przytyk_2025/web/uploads/pub/strony/strona_3394/text/2026/Raport%20z%20g_osowa_%20404342(1).pdf</w:t>
        </w:r>
      </w:hyperlink>
    </w:p>
    <w:p w:rsidR="00BF736A" w:rsidRDefault="00BF736A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:rsidR="00F60BD8" w:rsidRDefault="00F60BD8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t>Pkt 8</w:t>
      </w:r>
      <w:r w:rsidRPr="00CB5EEE">
        <w:rPr>
          <w:rFonts w:ascii="Times New Roman" w:hAnsi="Times New Roman"/>
          <w:b/>
          <w:sz w:val="20"/>
          <w:szCs w:val="20"/>
          <w:u w:val="single"/>
        </w:rPr>
        <w:t>.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2D4020">
        <w:rPr>
          <w:rFonts w:ascii="Times New Roman" w:hAnsi="Times New Roman"/>
          <w:b/>
          <w:sz w:val="20"/>
          <w:szCs w:val="20"/>
          <w:u w:val="single"/>
        </w:rPr>
        <w:t>Podjęcie uchwały w sprawie zmiany uchwały nr XIX.146.2025 Rady Miejskiej w Przytyku z 23 grudnia 2025 r. w sprawie Wieloletniej Prognozy Finansowej Gminy Przytyk na lata 2026-2034.</w:t>
      </w:r>
    </w:p>
    <w:p w:rsidR="00F60BD8" w:rsidRDefault="00BF736A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W tym punkcie Pani Przewodnicząca poprosiła o zabranie głosu Pana Burmistrza, który przedstawił zasadność podjęcia uchwały oraz zmiany w budżecie, które zostały ujęte w jej projekcie. </w:t>
      </w:r>
      <w:r w:rsidR="00F60BD8">
        <w:rPr>
          <w:rFonts w:ascii="Times New Roman" w:hAnsi="Times New Roman"/>
          <w:sz w:val="20"/>
          <w:szCs w:val="20"/>
        </w:rPr>
        <w:t xml:space="preserve">Następnie w związku z brakiem pytań przystąpiono do głosowania nad uchwałą. </w:t>
      </w:r>
    </w:p>
    <w:p w:rsidR="00BF736A" w:rsidRDefault="00BF736A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:rsidR="00F60BD8" w:rsidRDefault="00BF736A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 w:rsidRPr="00BF736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Uchwała nr XXII.175.2026 z 27 kwietnia 2026 r. w sprawie zmiany uchwały nr XIX.146.2025 Rady Miejskiej w Przytyku z 23 grudnia 2025 r. w sprawie Wieloletniej Prognozy Finansowej Gminy Przytyk na lata 2026-2034.</w:t>
      </w:r>
      <w:r w:rsidR="00F60BD8" w:rsidRPr="00BF736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F60BD8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została przyjęta 14 głosami przy liczbie głosów przeciw – 0, wstrzymujących się – 0. </w:t>
      </w:r>
    </w:p>
    <w:p w:rsidR="00BF736A" w:rsidRDefault="00BF736A" w:rsidP="00BF736A">
      <w:pPr>
        <w:spacing w:line="240" w:lineRule="auto"/>
        <w:ind w:firstLine="0"/>
        <w:rPr>
          <w:sz w:val="20"/>
          <w:szCs w:val="20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lastRenderedPageBreak/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27.04.2026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9" w:history="1">
        <w:r w:rsidRPr="00F518C3">
          <w:rPr>
            <w:rStyle w:val="Hipercze"/>
            <w:sz w:val="20"/>
            <w:szCs w:val="20"/>
          </w:rPr>
          <w:t>https://przytyk.pl/przytyk_2025/web/uploads/pub/strony/strona_3394/text/2026/Raport%20z%20g_osowa_%20404342(1).pdf</w:t>
        </w:r>
      </w:hyperlink>
    </w:p>
    <w:p w:rsidR="00BF736A" w:rsidRDefault="00BF736A" w:rsidP="00BF736A">
      <w:pPr>
        <w:spacing w:line="240" w:lineRule="auto"/>
        <w:ind w:firstLine="0"/>
        <w:rPr>
          <w:sz w:val="20"/>
          <w:szCs w:val="20"/>
        </w:rPr>
      </w:pPr>
    </w:p>
    <w:p w:rsidR="00BF736A" w:rsidRPr="00E21E43" w:rsidRDefault="00BF736A" w:rsidP="00BF736A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E21E43">
        <w:rPr>
          <w:rFonts w:ascii="Times New Roman" w:hAnsi="Times New Roman"/>
          <w:sz w:val="20"/>
          <w:szCs w:val="20"/>
        </w:rPr>
        <w:t>Po tym punkcie Przewodnicząca ogłosiła przerwę.</w:t>
      </w:r>
    </w:p>
    <w:p w:rsidR="00BF736A" w:rsidRDefault="00BF736A" w:rsidP="00BF736A">
      <w:pPr>
        <w:suppressAutoHyphens w:val="0"/>
        <w:autoSpaceDN/>
        <w:spacing w:line="240" w:lineRule="auto"/>
        <w:ind w:firstLine="0"/>
        <w:textAlignment w:val="auto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Fonts w:ascii="Times New Roman" w:hAnsi="Times New Roman"/>
          <w:sz w:val="20"/>
          <w:szCs w:val="20"/>
        </w:rPr>
        <w:t>Po przerwie o godzinie 10:04</w:t>
      </w:r>
      <w:r w:rsidRPr="00E21E43">
        <w:rPr>
          <w:rFonts w:ascii="Times New Roman" w:hAnsi="Times New Roman"/>
          <w:sz w:val="20"/>
          <w:szCs w:val="20"/>
        </w:rPr>
        <w:t xml:space="preserve"> wznowiono obrady</w:t>
      </w:r>
      <w:r>
        <w:rPr>
          <w:rFonts w:ascii="Times New Roman" w:hAnsi="Times New Roman"/>
          <w:sz w:val="20"/>
          <w:szCs w:val="20"/>
        </w:rPr>
        <w:t>.</w:t>
      </w:r>
    </w:p>
    <w:p w:rsidR="00BE21BD" w:rsidRPr="00201F76" w:rsidRDefault="00BF736A" w:rsidP="00BE21BD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BE21BD">
        <w:rPr>
          <w:rStyle w:val="Hipercze"/>
          <w:rFonts w:ascii="Times New Roman" w:hAnsi="Times New Roman"/>
          <w:color w:val="auto"/>
          <w:sz w:val="20"/>
          <w:u w:val="none"/>
        </w:rPr>
        <w:t xml:space="preserve">Po wznowieniu obrad Pani Przewodnicząca </w:t>
      </w:r>
      <w:r w:rsidR="00BE21BD" w:rsidRPr="00BE21BD">
        <w:rPr>
          <w:rStyle w:val="Hipercze"/>
          <w:rFonts w:ascii="Times New Roman" w:hAnsi="Times New Roman"/>
          <w:color w:val="auto"/>
          <w:sz w:val="20"/>
          <w:u w:val="none"/>
        </w:rPr>
        <w:t>sprawdziła</w:t>
      </w:r>
      <w:r w:rsidRPr="00BE21BD">
        <w:rPr>
          <w:rStyle w:val="Hipercze"/>
          <w:rFonts w:ascii="Times New Roman" w:hAnsi="Times New Roman"/>
          <w:color w:val="auto"/>
          <w:sz w:val="20"/>
          <w:u w:val="none"/>
        </w:rPr>
        <w:t xml:space="preserve"> kworum, które nie uległo zmianie. </w:t>
      </w:r>
      <w:r w:rsidR="00BE21BD" w:rsidRPr="00201F76">
        <w:rPr>
          <w:rFonts w:ascii="Times New Roman" w:hAnsi="Times New Roman"/>
          <w:sz w:val="20"/>
          <w:szCs w:val="20"/>
        </w:rPr>
        <w:t xml:space="preserve">na </w:t>
      </w:r>
      <w:r w:rsidR="00BE21BD">
        <w:rPr>
          <w:rFonts w:ascii="Times New Roman" w:hAnsi="Times New Roman"/>
          <w:sz w:val="20"/>
          <w:szCs w:val="20"/>
        </w:rPr>
        <w:t>15</w:t>
      </w:r>
      <w:r w:rsidR="00BE21BD" w:rsidRPr="00201F76">
        <w:rPr>
          <w:rFonts w:ascii="Times New Roman" w:hAnsi="Times New Roman"/>
          <w:sz w:val="20"/>
          <w:szCs w:val="20"/>
        </w:rPr>
        <w:t xml:space="preserve"> Radnych obecnych 1</w:t>
      </w:r>
      <w:r w:rsidR="00BE21BD">
        <w:rPr>
          <w:rFonts w:ascii="Times New Roman" w:hAnsi="Times New Roman"/>
          <w:sz w:val="20"/>
          <w:szCs w:val="20"/>
        </w:rPr>
        <w:t>4</w:t>
      </w:r>
      <w:r w:rsidR="00BE21BD" w:rsidRPr="00201F76">
        <w:rPr>
          <w:rFonts w:ascii="Times New Roman" w:hAnsi="Times New Roman"/>
          <w:sz w:val="20"/>
          <w:szCs w:val="20"/>
        </w:rPr>
        <w:t>.</w:t>
      </w:r>
    </w:p>
    <w:p w:rsidR="00F60BD8" w:rsidRDefault="00F60BD8" w:rsidP="00F60BD8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t>Pkt 9</w:t>
      </w:r>
      <w:r>
        <w:rPr>
          <w:rFonts w:ascii="Times New Roman" w:hAnsi="Times New Roman"/>
          <w:b/>
          <w:sz w:val="20"/>
          <w:szCs w:val="20"/>
          <w:u w:val="single"/>
        </w:rPr>
        <w:t>.</w:t>
      </w:r>
      <w:r w:rsidRPr="00F63238">
        <w:rPr>
          <w:rFonts w:ascii="Times New Roman" w:hAnsi="Times New Roman"/>
          <w:b/>
          <w:sz w:val="20"/>
          <w:szCs w:val="20"/>
          <w:u w:val="single"/>
        </w:rPr>
        <w:t>Podjęcie uchwały w sprawie zmian w Uchwale Budżetowej Gminy Przytyk na rok 2026.</w:t>
      </w:r>
    </w:p>
    <w:p w:rsidR="00F60BD8" w:rsidRDefault="00F60BD8" w:rsidP="00F60BD8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</w:rPr>
      </w:pPr>
      <w:r w:rsidRPr="008347D9">
        <w:rPr>
          <w:rFonts w:ascii="Times New Roman" w:eastAsia="Times New Roman" w:hAnsi="Times New Roman"/>
          <w:bCs/>
          <w:sz w:val="20"/>
          <w:szCs w:val="20"/>
        </w:rPr>
        <w:t>Przewodnicząca pokrótce przedstawiła uchwałę. Następnie w związku z brakiem pytań przystąpiono do głosowania nad uchwałą.</w:t>
      </w:r>
    </w:p>
    <w:p w:rsidR="00F60BD8" w:rsidRPr="008347D9" w:rsidRDefault="00BF736A" w:rsidP="00F60BD8">
      <w:pPr>
        <w:suppressAutoHyphens w:val="0"/>
        <w:autoSpaceDN/>
        <w:spacing w:before="100" w:beforeAutospacing="1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BF736A">
        <w:rPr>
          <w:rFonts w:ascii="Times New Roman" w:hAnsi="Times New Roman"/>
          <w:sz w:val="20"/>
          <w:szCs w:val="20"/>
        </w:rPr>
        <w:t>Uchwała nr XXII.176.2026 z 27 kwietnia 2026 r. w sprawie zmian w Uchwale Budże</w:t>
      </w:r>
      <w:r>
        <w:rPr>
          <w:rFonts w:ascii="Times New Roman" w:hAnsi="Times New Roman"/>
          <w:sz w:val="20"/>
          <w:szCs w:val="20"/>
        </w:rPr>
        <w:t>towej Gminy Przytyk na rok 2026</w:t>
      </w:r>
      <w:r w:rsidR="00F60BD8" w:rsidRPr="008347D9">
        <w:rPr>
          <w:rFonts w:ascii="Times New Roman" w:hAnsi="Times New Roman"/>
          <w:sz w:val="20"/>
          <w:szCs w:val="20"/>
        </w:rPr>
        <w:t xml:space="preserve"> została przyjęta 14 głosami przy liczbie głosów przeciw – 0, wstrzymujących się – 0.</w:t>
      </w:r>
    </w:p>
    <w:p w:rsidR="00BF736A" w:rsidRPr="00BE21BD" w:rsidRDefault="00BF736A" w:rsidP="00BE21BD">
      <w:pPr>
        <w:spacing w:line="240" w:lineRule="auto"/>
        <w:ind w:firstLine="0"/>
        <w:rPr>
          <w:sz w:val="20"/>
          <w:szCs w:val="20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27.04.2026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0" w:history="1">
        <w:r w:rsidRPr="00F518C3">
          <w:rPr>
            <w:rStyle w:val="Hipercze"/>
            <w:sz w:val="20"/>
            <w:szCs w:val="20"/>
          </w:rPr>
          <w:t>https://przytyk.pl/przytyk_2025/web/uploads/pub/strony/strona_3394/text/2026/Raport%20z%20g_osowa_%20404342(1).pdf</w:t>
        </w:r>
      </w:hyperlink>
    </w:p>
    <w:p w:rsidR="00F60BD8" w:rsidRDefault="00F60BD8" w:rsidP="00F60BD8">
      <w:pPr>
        <w:spacing w:before="120" w:after="100" w:afterAutospacing="1"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t>10</w:t>
      </w:r>
      <w:r w:rsidRPr="00CB5EEE">
        <w:rPr>
          <w:rFonts w:ascii="Times New Roman" w:hAnsi="Times New Roman"/>
          <w:b/>
          <w:sz w:val="20"/>
          <w:szCs w:val="20"/>
          <w:u w:val="single"/>
        </w:rPr>
        <w:t>.</w:t>
      </w:r>
      <w:r w:rsidRPr="00F63238">
        <w:rPr>
          <w:rFonts w:ascii="Times New Roman" w:hAnsi="Times New Roman"/>
          <w:b/>
          <w:sz w:val="20"/>
          <w:szCs w:val="20"/>
          <w:u w:val="single"/>
        </w:rPr>
        <w:t>Podjęcie uchwały w sprawie przyjęcia Oceny Zasobów Pomocy Społecznej za 2025 rok.</w:t>
      </w:r>
    </w:p>
    <w:p w:rsidR="00F60BD8" w:rsidRDefault="00F60BD8" w:rsidP="00BE21BD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pokrótce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przedstawiła </w:t>
      </w:r>
      <w:r>
        <w:rPr>
          <w:rFonts w:ascii="Times New Roman" w:hAnsi="Times New Roman"/>
          <w:sz w:val="20"/>
          <w:szCs w:val="20"/>
        </w:rPr>
        <w:t xml:space="preserve">uchwałę. Następnie w związku z brakiem pytań przystąpiono do głosowania nad uchwałą. </w:t>
      </w:r>
    </w:p>
    <w:p w:rsidR="00F60BD8" w:rsidRDefault="00BE21BD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 w:rsidRPr="00BE21BD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Uchwała nr XXII.177.2026 z 27 kwietnia 2026 r. w sprawie przyjęcia Oceny Zasobów Pomocy Społecznej za 2025 rok</w:t>
      </w:r>
      <w:r w:rsidR="00F60BD8" w:rsidRPr="00BE21BD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F60BD8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została przyjęta 14 głosami przy liczbie głosów przeciw – 0, wstrzymujących się – 0. </w:t>
      </w:r>
    </w:p>
    <w:p w:rsidR="00BE21BD" w:rsidRDefault="00BE21BD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:rsidR="00F60BD8" w:rsidRPr="00BE21BD" w:rsidRDefault="00BE21BD" w:rsidP="00BE21BD">
      <w:pPr>
        <w:spacing w:line="240" w:lineRule="auto"/>
        <w:ind w:firstLine="0"/>
        <w:rPr>
          <w:rStyle w:val="Hipercze"/>
          <w:color w:val="auto"/>
          <w:sz w:val="20"/>
          <w:szCs w:val="20"/>
          <w:u w:val="non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27.04.2026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1" w:history="1">
        <w:r w:rsidRPr="00F518C3">
          <w:rPr>
            <w:rStyle w:val="Hipercze"/>
            <w:sz w:val="20"/>
            <w:szCs w:val="20"/>
          </w:rPr>
          <w:t>https://przytyk.pl/przytyk_2025/web/uploads/pub/strony/strona_3394/text/2026/Raport%20z%20g_osowa_%20404342(1).pdf</w:t>
        </w:r>
      </w:hyperlink>
      <w:r w:rsidR="00F60BD8" w:rsidRPr="00297734">
        <w:rPr>
          <w:rStyle w:val="Hipercze"/>
          <w:sz w:val="20"/>
          <w:szCs w:val="20"/>
        </w:rPr>
        <w:t xml:space="preserve"> </w:t>
      </w:r>
    </w:p>
    <w:p w:rsidR="00F60BD8" w:rsidRDefault="00F60BD8" w:rsidP="00F60BD8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t>Pkt 11.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297734">
        <w:rPr>
          <w:rFonts w:ascii="Times New Roman" w:hAnsi="Times New Roman"/>
          <w:b/>
          <w:sz w:val="20"/>
          <w:szCs w:val="20"/>
          <w:u w:val="single"/>
        </w:rPr>
        <w:t>Podjęcie uchwały w sprawie przyjęcia Sprawozdania z realizacji Gminnego Programu Przeciwdziałania Przemocy Domowej i Ochrony Osób Doznających Przemocy Domowej w Gminie Przytyk na lata 2024 – 2030 za rok 2025</w:t>
      </w:r>
    </w:p>
    <w:p w:rsidR="00F60BD8" w:rsidRDefault="00F60BD8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pokrótce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przedstawiła </w:t>
      </w:r>
      <w:r>
        <w:rPr>
          <w:rFonts w:ascii="Times New Roman" w:hAnsi="Times New Roman"/>
          <w:sz w:val="20"/>
          <w:szCs w:val="20"/>
        </w:rPr>
        <w:t xml:space="preserve">uchwałę. Następnie w związku z brakiem pytań przystąpiono do głosowania nad uchwałą. </w:t>
      </w:r>
    </w:p>
    <w:p w:rsidR="00F60BD8" w:rsidRDefault="003C7D31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 w:rsidRPr="003C7D31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Uchwała nr XXII.178.2026 z 27 kwietnia 2026 r. w sprawie przyjęcia Sprawozdania z realizacji Gminnego Programu Przeciwdziałania Przemocy Domowej i Ochrony Osób Doznających Przemocy Domowej w Gminie Przytyk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na lata 2024 – 2030 za rok 2025 została przyjęta 14</w:t>
      </w:r>
      <w:r w:rsidR="00F60BD8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 </w:t>
      </w:r>
    </w:p>
    <w:p w:rsidR="00F60BD8" w:rsidRDefault="003C7D31" w:rsidP="00F60BD8">
      <w:pPr>
        <w:spacing w:before="100" w:beforeAutospacing="1" w:after="100" w:afterAutospacing="1" w:line="240" w:lineRule="auto"/>
        <w:ind w:firstLine="0"/>
        <w:rPr>
          <w:rStyle w:val="Hipercze"/>
          <w:sz w:val="20"/>
          <w:szCs w:val="20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27.04.2026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2" w:history="1">
        <w:r w:rsidRPr="00F518C3">
          <w:rPr>
            <w:rStyle w:val="Hipercze"/>
            <w:sz w:val="20"/>
            <w:szCs w:val="20"/>
          </w:rPr>
          <w:t>https://przytyk.pl/przytyk_2025/web/uploads/pub/strony/strona_3394/text/2026/Raport%20z%20g_osowa_%20404342(1).pdf</w:t>
        </w:r>
      </w:hyperlink>
      <w:r w:rsidR="00F60BD8" w:rsidRPr="00297734">
        <w:rPr>
          <w:rStyle w:val="Hipercze"/>
          <w:sz w:val="20"/>
          <w:szCs w:val="20"/>
        </w:rPr>
        <w:t xml:space="preserve"> </w:t>
      </w:r>
    </w:p>
    <w:p w:rsidR="00F60BD8" w:rsidRDefault="00F60BD8" w:rsidP="00F60BD8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 w:rsidRPr="00B63347">
        <w:rPr>
          <w:rFonts w:ascii="Times New Roman" w:hAnsi="Times New Roman"/>
          <w:b/>
          <w:bCs/>
          <w:sz w:val="20"/>
          <w:szCs w:val="20"/>
          <w:u w:val="single"/>
        </w:rPr>
        <w:t>Pkt 12</w:t>
      </w:r>
      <w:r w:rsidRPr="00B63347">
        <w:rPr>
          <w:rFonts w:ascii="Times New Roman" w:hAnsi="Times New Roman"/>
          <w:b/>
          <w:sz w:val="20"/>
          <w:szCs w:val="20"/>
          <w:u w:val="single"/>
        </w:rPr>
        <w:t>.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C7D31" w:rsidRPr="003C7D31">
        <w:rPr>
          <w:rFonts w:ascii="Times New Roman" w:hAnsi="Times New Roman"/>
          <w:b/>
          <w:sz w:val="20"/>
          <w:szCs w:val="20"/>
          <w:u w:val="single"/>
        </w:rPr>
        <w:t>Podjęcie uchwały w sprawie ustalenia wysokości stawek i zasad poboru opłaty targowej.</w:t>
      </w:r>
    </w:p>
    <w:p w:rsidR="00F60BD8" w:rsidRDefault="003C7D31" w:rsidP="00F60BD8">
      <w:pPr>
        <w:suppressAutoHyphens w:val="0"/>
        <w:autoSpaceDN/>
        <w:spacing w:line="276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W tym punkcie Pani Przewodnicząca poprosiła o zabranie głosu Pana Burmistrza, który przedstawił zasadność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podjęcia uchwały. </w:t>
      </w:r>
      <w:r w:rsidR="00F60BD8">
        <w:rPr>
          <w:rFonts w:ascii="Times New Roman" w:hAnsi="Times New Roman"/>
          <w:sz w:val="20"/>
          <w:szCs w:val="20"/>
        </w:rPr>
        <w:t xml:space="preserve">Następnie w związku z brakiem pytań przystąpiono do głosowania nad uchwałą. </w:t>
      </w:r>
    </w:p>
    <w:p w:rsidR="003C7D31" w:rsidRDefault="003C7D31" w:rsidP="00F60BD8">
      <w:pPr>
        <w:suppressAutoHyphens w:val="0"/>
        <w:autoSpaceDN/>
        <w:spacing w:line="276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:rsidR="00F60BD8" w:rsidRDefault="003C7D31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 w:rsidRPr="003C7D31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Uchwała nr XXII.179.2026 z 27 kwietnia 2026 r. w sprawie ustalenia wysokości stawek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i zasad poboru opłaty targowej została przyjęta 14</w:t>
      </w:r>
      <w:r w:rsidR="00F60BD8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 </w:t>
      </w:r>
    </w:p>
    <w:p w:rsidR="00F60BD8" w:rsidRPr="003C7D31" w:rsidRDefault="003C7D31" w:rsidP="00F60BD8">
      <w:pPr>
        <w:spacing w:before="100" w:beforeAutospacing="1" w:after="100" w:afterAutospacing="1" w:line="240" w:lineRule="auto"/>
        <w:ind w:firstLine="0"/>
        <w:rPr>
          <w:color w:val="0563C1"/>
          <w:sz w:val="20"/>
          <w:szCs w:val="20"/>
          <w:u w:val="singl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lastRenderedPageBreak/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27.04.2026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3" w:history="1">
        <w:r w:rsidRPr="00F518C3">
          <w:rPr>
            <w:rStyle w:val="Hipercze"/>
            <w:sz w:val="20"/>
            <w:szCs w:val="20"/>
          </w:rPr>
          <w:t>https://przytyk.pl/przytyk_2025/web/uploads/pub/strony/strona_3394/text/2026/Raport%20z%20g_osowa_%20404342(1).pdf</w:t>
        </w:r>
      </w:hyperlink>
      <w:r w:rsidRPr="00297734">
        <w:rPr>
          <w:rStyle w:val="Hipercze"/>
          <w:sz w:val="20"/>
          <w:szCs w:val="20"/>
        </w:rPr>
        <w:t xml:space="preserve"> </w:t>
      </w:r>
    </w:p>
    <w:p w:rsidR="00F60BD8" w:rsidRPr="002D384A" w:rsidRDefault="00F60BD8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683852">
        <w:rPr>
          <w:rFonts w:ascii="Times New Roman" w:hAnsi="Times New Roman"/>
          <w:b/>
          <w:bCs/>
          <w:sz w:val="20"/>
          <w:szCs w:val="20"/>
          <w:u w:val="single"/>
        </w:rPr>
        <w:t>Pkt 13</w:t>
      </w:r>
      <w:r w:rsidRPr="00683852">
        <w:rPr>
          <w:rFonts w:ascii="Times New Roman" w:hAnsi="Times New Roman"/>
          <w:b/>
          <w:sz w:val="20"/>
          <w:szCs w:val="20"/>
          <w:u w:val="single"/>
        </w:rPr>
        <w:t>.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C7D31" w:rsidRPr="003C7D31">
        <w:rPr>
          <w:rFonts w:ascii="Times New Roman" w:hAnsi="Times New Roman"/>
          <w:b/>
          <w:sz w:val="20"/>
          <w:szCs w:val="20"/>
          <w:u w:val="single"/>
        </w:rPr>
        <w:t>Podjęcie uchwały w sprawie wyrażenia zgody na zawarcie umowy najmu część nieruchomości powyżej 3 lat w trybie bezprzetargowym.</w:t>
      </w:r>
    </w:p>
    <w:p w:rsidR="003C7D31" w:rsidRDefault="003C7D31" w:rsidP="003C7D31">
      <w:pPr>
        <w:suppressAutoHyphens w:val="0"/>
        <w:autoSpaceDN/>
        <w:spacing w:line="276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W tym punkcie Pani Przewodnicząca poprosiła o zabranie głosu Pana Burmistrza, który przedstawił zasadność podjęcia uchwały. </w:t>
      </w:r>
      <w:r>
        <w:rPr>
          <w:rFonts w:ascii="Times New Roman" w:hAnsi="Times New Roman"/>
          <w:sz w:val="20"/>
          <w:szCs w:val="20"/>
        </w:rPr>
        <w:t xml:space="preserve">Następnie w związku z brakiem pytań przystąpiono do głosowania nad uchwałą. </w:t>
      </w:r>
    </w:p>
    <w:p w:rsidR="003C7D31" w:rsidRDefault="003C7D31" w:rsidP="003C7D31">
      <w:pPr>
        <w:suppressAutoHyphens w:val="0"/>
        <w:autoSpaceDN/>
        <w:spacing w:line="276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:rsidR="00F60BD8" w:rsidRDefault="003C7D31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 w:rsidRPr="003C7D31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Uchwała nr XXII.180.2026 z 27 kwietnia 2026 r. w sprawie w sprawie wyrażenia zgody na zawarcie umowy najmu część nieruchomości powyżej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3 lat w trybie bezprzetargowym została przyjęta 14</w:t>
      </w:r>
      <w:r w:rsidR="00F60BD8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 </w:t>
      </w:r>
    </w:p>
    <w:p w:rsidR="00F60BD8" w:rsidRPr="003C7D31" w:rsidRDefault="003C7D31" w:rsidP="003C7D31">
      <w:pPr>
        <w:spacing w:before="100" w:beforeAutospacing="1" w:after="100" w:afterAutospacing="1" w:line="240" w:lineRule="auto"/>
        <w:ind w:firstLine="0"/>
        <w:rPr>
          <w:color w:val="0563C1"/>
          <w:sz w:val="20"/>
          <w:szCs w:val="20"/>
          <w:u w:val="singl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27.04.2026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4" w:history="1">
        <w:r w:rsidRPr="00F518C3">
          <w:rPr>
            <w:rStyle w:val="Hipercze"/>
            <w:sz w:val="20"/>
            <w:szCs w:val="20"/>
          </w:rPr>
          <w:t>https://przytyk.pl/przytyk_2025/web/uploads/pub/strony/strona_3394/text/2026/Raport%20z%20g_osowa_%20404342(1).pdf</w:t>
        </w:r>
      </w:hyperlink>
      <w:r w:rsidRPr="00297734">
        <w:rPr>
          <w:rStyle w:val="Hipercze"/>
          <w:sz w:val="20"/>
          <w:szCs w:val="20"/>
        </w:rPr>
        <w:t xml:space="preserve"> </w:t>
      </w:r>
    </w:p>
    <w:p w:rsidR="00F60BD8" w:rsidRPr="008C7A72" w:rsidRDefault="00F60BD8" w:rsidP="00F60BD8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b/>
          <w:color w:val="auto"/>
          <w:sz w:val="20"/>
          <w:szCs w:val="20"/>
        </w:rPr>
      </w:pPr>
      <w:r w:rsidRPr="0013701A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14. </w:t>
      </w:r>
      <w:r w:rsidR="003C7D31" w:rsidRPr="003C7D31">
        <w:rPr>
          <w:rFonts w:ascii="Times New Roman" w:hAnsi="Times New Roman"/>
          <w:b/>
          <w:sz w:val="20"/>
          <w:szCs w:val="20"/>
          <w:u w:val="single"/>
        </w:rPr>
        <w:t xml:space="preserve">Podjęcie uchwały w sprawie wprowadzenia „Regulaminu korzystania ze Skweru Doroty </w:t>
      </w:r>
      <w:proofErr w:type="spellStart"/>
      <w:r w:rsidR="003C7D31" w:rsidRPr="003C7D31">
        <w:rPr>
          <w:rFonts w:ascii="Times New Roman" w:hAnsi="Times New Roman"/>
          <w:b/>
          <w:sz w:val="20"/>
          <w:szCs w:val="20"/>
          <w:u w:val="single"/>
        </w:rPr>
        <w:t>Podlodowskiej</w:t>
      </w:r>
      <w:proofErr w:type="spellEnd"/>
      <w:r w:rsidR="003C7D31" w:rsidRPr="003C7D31">
        <w:rPr>
          <w:rFonts w:ascii="Times New Roman" w:hAnsi="Times New Roman"/>
          <w:b/>
          <w:sz w:val="20"/>
          <w:szCs w:val="20"/>
          <w:u w:val="single"/>
        </w:rPr>
        <w:t>”.</w:t>
      </w:r>
    </w:p>
    <w:p w:rsidR="00F60BD8" w:rsidRDefault="00F60BD8" w:rsidP="00F60BD8">
      <w:pPr>
        <w:suppressAutoHyphens w:val="0"/>
        <w:autoSpaceDN/>
        <w:spacing w:line="276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pokrótce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przedstawiła </w:t>
      </w:r>
      <w:r>
        <w:rPr>
          <w:rFonts w:ascii="Times New Roman" w:hAnsi="Times New Roman"/>
          <w:sz w:val="20"/>
          <w:szCs w:val="20"/>
        </w:rPr>
        <w:t xml:space="preserve">uchwałę. Następnie w związku z brakiem pytań przystąpiono do głosowania nad uchwałą. </w:t>
      </w:r>
    </w:p>
    <w:p w:rsidR="00F60BD8" w:rsidRDefault="003C7D31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 w:rsidRPr="003C7D31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Uchwała nr XXII.181.2026 z 27 kwietnia 2026 r. w sprawie wprowadzenia „Regulaminu korzystania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ze Skweru Doroty </w:t>
      </w:r>
      <w:proofErr w:type="spellStart"/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Podlodowskiej</w:t>
      </w:r>
      <w:proofErr w:type="spellEnd"/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”</w:t>
      </w:r>
      <w:r w:rsidR="00F60BD8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została przyjęta 1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4</w:t>
      </w:r>
      <w:r w:rsidR="00F60BD8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 </w:t>
      </w:r>
    </w:p>
    <w:p w:rsidR="003C7D31" w:rsidRDefault="003C7D31" w:rsidP="00F60BD8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:rsidR="00F60BD8" w:rsidRDefault="003C7D31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27.04.2026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5" w:history="1">
        <w:r w:rsidRPr="00F518C3">
          <w:rPr>
            <w:rStyle w:val="Hipercze"/>
            <w:sz w:val="20"/>
            <w:szCs w:val="20"/>
          </w:rPr>
          <w:t>https://przytyk.pl/przytyk_2025/web/uploads/pub/strony/strona_3394/text/2026/Raport%20z%20g_osowa_%20404342(1).pdf</w:t>
        </w:r>
      </w:hyperlink>
    </w:p>
    <w:p w:rsidR="00F60BD8" w:rsidRDefault="00F60BD8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F60BD8" w:rsidRPr="00A23BE2" w:rsidRDefault="00F60BD8" w:rsidP="00F60BD8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3C7D31">
        <w:rPr>
          <w:rFonts w:ascii="Times New Roman" w:hAnsi="Times New Roman"/>
          <w:b/>
          <w:sz w:val="20"/>
          <w:szCs w:val="20"/>
          <w:u w:val="single"/>
        </w:rPr>
        <w:t>1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5. </w:t>
      </w:r>
      <w:r w:rsidR="003C7D31" w:rsidRPr="003C7D31">
        <w:rPr>
          <w:rFonts w:ascii="Times New Roman" w:hAnsi="Times New Roman"/>
          <w:b/>
          <w:sz w:val="20"/>
          <w:szCs w:val="20"/>
          <w:u w:val="single"/>
        </w:rPr>
        <w:t>Zamknięcie XXII Sesji Rady Miejskiej w Przytyku.</w:t>
      </w:r>
    </w:p>
    <w:p w:rsidR="00F60BD8" w:rsidRDefault="00F60BD8" w:rsidP="00F60BD8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Przewodnicząca podziękowała wszystkim za udział w Sesji Rady Miejskiej.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Wobec wyczerpania porządku obrad zamknęła XX</w:t>
      </w:r>
      <w:r w:rsidR="003C7D3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I Sesję Rady Miejskiej w Przytyku oraz złożyła życzenia wszystkim mieszkańcom oraz osobą </w:t>
      </w: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:rsidR="00F60BD8" w:rsidRDefault="00F60BD8" w:rsidP="00F60BD8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Transmisja sesji</w:t>
      </w:r>
    </w:p>
    <w:p w:rsidR="00F60BD8" w:rsidRDefault="00AD0A2C" w:rsidP="00F60BD8">
      <w:pPr>
        <w:spacing w:line="240" w:lineRule="auto"/>
        <w:ind w:firstLine="0"/>
      </w:pPr>
      <w:hyperlink r:id="rId16" w:history="1">
        <w:r w:rsidR="00F60BD8" w:rsidRPr="005C3021">
          <w:rPr>
            <w:rStyle w:val="Hipercze"/>
          </w:rPr>
          <w:t>https://www.przytyk.pl/strona-3394-sesje_rady.html</w:t>
        </w:r>
      </w:hyperlink>
    </w:p>
    <w:p w:rsidR="00F60BD8" w:rsidRDefault="00F60BD8" w:rsidP="00F60BD8">
      <w:pPr>
        <w:spacing w:line="240" w:lineRule="auto"/>
        <w:ind w:firstLine="0"/>
        <w:rPr>
          <w:rStyle w:val="Hipercze"/>
          <w:rFonts w:ascii="Times New Roman" w:hAnsi="Times New Roman"/>
          <w:sz w:val="20"/>
          <w:szCs w:val="20"/>
        </w:rPr>
      </w:pPr>
    </w:p>
    <w:p w:rsidR="00F60BD8" w:rsidRPr="00201F76" w:rsidRDefault="00F60BD8" w:rsidP="00F60BD8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F60BD8" w:rsidRPr="00201F76" w:rsidRDefault="00F60BD8" w:rsidP="00F60BD8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01F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Protokołowała</w:t>
      </w:r>
    </w:p>
    <w:p w:rsidR="00F60BD8" w:rsidRPr="00201F76" w:rsidRDefault="00F60BD8" w:rsidP="00F60BD8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F60BD8" w:rsidRPr="00201F76" w:rsidRDefault="00F60BD8" w:rsidP="00F60BD8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Anna Kosuniak </w:t>
      </w:r>
    </w:p>
    <w:p w:rsidR="00F60BD8" w:rsidRPr="00201F76" w:rsidRDefault="00F60BD8" w:rsidP="00F60BD8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2948B6" w:rsidRDefault="002948B6">
      <w:bookmarkStart w:id="0" w:name="_GoBack"/>
      <w:bookmarkEnd w:id="0"/>
    </w:p>
    <w:sectPr w:rsidR="002948B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709F7"/>
    <w:multiLevelType w:val="hybridMultilevel"/>
    <w:tmpl w:val="2EBAD9C8"/>
    <w:lvl w:ilvl="0" w:tplc="520625E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D8"/>
    <w:rsid w:val="000626A2"/>
    <w:rsid w:val="00123B44"/>
    <w:rsid w:val="002948B6"/>
    <w:rsid w:val="003C7D31"/>
    <w:rsid w:val="00AD0A2C"/>
    <w:rsid w:val="00BE21BD"/>
    <w:rsid w:val="00BF736A"/>
    <w:rsid w:val="00F518C3"/>
    <w:rsid w:val="00F6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D8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0BD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60BD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D8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0BD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60B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ytyk.pl/przytyk_2025/web/uploads/pub/strony/strona_3394/text/2026/Raport%20z%20g_osowa_%20404342(1).pdf" TargetMode="External"/><Relationship Id="rId13" Type="http://schemas.openxmlformats.org/officeDocument/2006/relationships/hyperlink" Target="https://przytyk.pl/przytyk_2025/web/uploads/pub/strony/strona_3394/text/2026/Raport%20z%20g_osowa_%20404342(1)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rzytyk.pl/przytyk_2025/web/uploads/pub/strony/strona_3394/text/2026/Raport%20z%20g_osowa_%20404342(1).pdf" TargetMode="External"/><Relationship Id="rId12" Type="http://schemas.openxmlformats.org/officeDocument/2006/relationships/hyperlink" Target="https://przytyk.pl/przytyk_2025/web/uploads/pub/strony/strona_3394/text/2026/Raport%20z%20g_osowa_%20404342(1)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rzytyk.pl/strona-3394-sesje_rad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zytyk.pl/przytyk_2025/web/uploads/pub/strony/strona_3394/text/2026/Raport%20z%20g_osowa_%20404342(1).pdf" TargetMode="External"/><Relationship Id="rId11" Type="http://schemas.openxmlformats.org/officeDocument/2006/relationships/hyperlink" Target="https://przytyk.pl/przytyk_2025/web/uploads/pub/strony/strona_3394/text/2026/Raport%20z%20g_osowa_%20404342(1)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zytyk.pl/przytyk_2025/web/uploads/pub/strony/strona_3394/text/2026/Raport%20z%20g_osowa_%20404342(1).pdf" TargetMode="External"/><Relationship Id="rId10" Type="http://schemas.openxmlformats.org/officeDocument/2006/relationships/hyperlink" Target="https://przytyk.pl/przytyk_2025/web/uploads/pub/strony/strona_3394/text/2026/Raport%20z%20g_osowa_%20404342(1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zytyk.pl/przytyk_2025/web/uploads/pub/strony/strona_3394/text/2026/Raport%20z%20g_osowa_%20404342(1).pdf" TargetMode="External"/><Relationship Id="rId14" Type="http://schemas.openxmlformats.org/officeDocument/2006/relationships/hyperlink" Target="https://przytyk.pl/przytyk_2025/web/uploads/pub/strony/strona_3394/text/2026/Raport%20z%20g_osowa_%20404342(1)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1762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Kosuniak</dc:creator>
  <cp:lastModifiedBy>Anna Kosuniak</cp:lastModifiedBy>
  <cp:revision>2</cp:revision>
  <cp:lastPrinted>2026-05-04T13:07:00Z</cp:lastPrinted>
  <dcterms:created xsi:type="dcterms:W3CDTF">2026-05-04T11:56:00Z</dcterms:created>
  <dcterms:modified xsi:type="dcterms:W3CDTF">2026-05-04T13:33:00Z</dcterms:modified>
</cp:coreProperties>
</file>